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1F48B">
      <w:pPr>
        <w:jc w:val="center"/>
        <w:rPr>
          <w:rFonts w:hint="eastAsia"/>
        </w:rPr>
      </w:pPr>
      <w:r>
        <w:rPr>
          <w:rFonts w:hint="eastAsia"/>
        </w:rPr>
        <w:t>关于侵权举报月度公示</w:t>
      </w:r>
    </w:p>
    <w:p w14:paraId="2CA09D2D">
      <w:pPr>
        <w:jc w:val="center"/>
        <w:rPr>
          <w:rFonts w:hint="eastAsia"/>
        </w:rPr>
      </w:pPr>
    </w:p>
    <w:p w14:paraId="0171FB09">
      <w:pPr>
        <w:jc w:val="left"/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末公示工作，目前柒零叁论坛已着手汇总数据。本月以来柒零叁论坛已收到举报件3件，有效处置举报件3件；柒零叁网温州论坛APP已收到举报件0件，有效处置举报件0件；柒零叁网微信公众号已收到举报件0件，有效处置举报件0件。</w:t>
      </w:r>
    </w:p>
    <w:p w14:paraId="3E371951">
      <w:pPr>
        <w:jc w:val="left"/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2F0B327C">
      <w:pPr>
        <w:jc w:val="left"/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67960" cy="3576955"/>
            <wp:effectExtent l="0" t="0" r="5080" b="4445"/>
            <wp:docPr id="1" name="图片 1" descr="102844m8pakzu58i41u54p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2844m8pakzu58i41u54p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7EEC6">
      <w:pPr>
        <w:jc w:val="left"/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10月13日，网友举报，用户“linxiaoen”在论坛发布广告，已删除处理。</w:t>
      </w:r>
    </w:p>
    <w:p w14:paraId="3F130728">
      <w:pPr>
        <w:jc w:val="left"/>
      </w:pPr>
      <w:r>
        <w:drawing>
          <wp:inline distT="0" distB="0" distL="114300" distR="114300">
            <wp:extent cx="5266690" cy="2426970"/>
            <wp:effectExtent l="0" t="0" r="6350" b="1143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B05D1">
      <w:pPr>
        <w:jc w:val="left"/>
      </w:pPr>
    </w:p>
    <w:p w14:paraId="7C0B9883">
      <w:pPr>
        <w:jc w:val="left"/>
      </w:pPr>
    </w:p>
    <w:p w14:paraId="39D23E43">
      <w:pPr>
        <w:jc w:val="left"/>
      </w:pPr>
    </w:p>
    <w:p w14:paraId="58D467EC">
      <w:pPr>
        <w:jc w:val="left"/>
      </w:pPr>
    </w:p>
    <w:p w14:paraId="76246F7F">
      <w:pPr>
        <w:jc w:val="left"/>
      </w:pPr>
    </w:p>
    <w:p w14:paraId="4EC7F419">
      <w:pPr>
        <w:jc w:val="left"/>
      </w:pPr>
    </w:p>
    <w:p w14:paraId="7D1DD772">
      <w:pPr>
        <w:jc w:val="left"/>
      </w:pPr>
    </w:p>
    <w:p w14:paraId="44A739FE">
      <w:pPr>
        <w:jc w:val="left"/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10月29日，网友举报，用户“linxiaoen”在论坛发布广告，已删除处理。</w:t>
      </w:r>
    </w:p>
    <w:p w14:paraId="45EC643D">
      <w:pPr>
        <w:jc w:val="left"/>
      </w:pPr>
    </w:p>
    <w:p w14:paraId="4CEE5633">
      <w:pPr>
        <w:jc w:val="left"/>
      </w:pPr>
      <w:r>
        <w:drawing>
          <wp:inline distT="0" distB="0" distL="114300" distR="114300">
            <wp:extent cx="5273675" cy="2450465"/>
            <wp:effectExtent l="0" t="0" r="14605" b="31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9678D">
      <w:pPr>
        <w:jc w:val="left"/>
      </w:pPr>
    </w:p>
    <w:p w14:paraId="3C818260">
      <w:pPr>
        <w:jc w:val="left"/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10月30日，网友举报，用户“手机用户yz25290”在论坛发布广告，已删除处理。</w:t>
      </w:r>
    </w:p>
    <w:p w14:paraId="4257D1DD">
      <w:pPr>
        <w:jc w:val="left"/>
      </w:pPr>
    </w:p>
    <w:p w14:paraId="1D1966B4">
      <w:pPr>
        <w:jc w:val="left"/>
        <w:rPr>
          <w:rFonts w:hint="default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66055" cy="2345055"/>
            <wp:effectExtent l="0" t="0" r="6985" b="19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B4386"/>
    <w:rsid w:val="223B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2026-10-30T06:26:00Z</dcterms:created>
  <dc:creator>user</dc:creator>
  <cp:lastModifiedBy>user</cp:lastModifiedBy>
  <dcterms:modified xsi:type="dcterms:W3CDTF">2026-10-30T06:30:43Z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AC5D70C74B2F42B0A97CF5EDE6A7D01E_11</vt:lpwstr>
  </property>
  <property fmtid="{D5CDD505-2E9C-101B-9397-08002B2CF9AE}" pid="4" name="KSOTemplateDocerSaveRecord">
    <vt:lpwstr>eyJoZGlkIjoiMDM0NmIxOGIxMzJkODEyYzA4OWM4NjdhYWI3ZWZlYzYifQ==</vt:lpwstr>
  </property>
</Properties>
</file>