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BD20D1">
      <w:pPr>
        <w:jc w:val="center"/>
        <w:rPr>
          <w:rFonts w:hint="eastAsia"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关于侵权举报月度公示</w:t>
      </w:r>
    </w:p>
    <w:p w14:paraId="5D82204F"/>
    <w:p w14:paraId="3151C530"/>
    <w:p w14:paraId="0C954554">
      <w:pPr>
        <w:rPr>
          <w:rFonts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</w:rPr>
      </w:pPr>
      <w:r>
        <w:rPr>
          <w:rFonts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</w:rPr>
        <w:t>关于侵权举报月中公示工作，目前柒零叁论坛已着手汇总数据。本月以来柒零叁论坛已收到举报件0件；柒零叁网温州论坛APP已收到举报件0件，有效处置举报件0件；柒零叁网微信公众号已收到举报件0件，有效处置举报件0件。</w:t>
      </w:r>
      <w:bookmarkStart w:id="0" w:name="_GoBack"/>
      <w:bookmarkEnd w:id="0"/>
    </w:p>
    <w:p w14:paraId="06A7EA90">
      <w:pPr>
        <w:rPr>
          <w:rFonts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</w:rPr>
      </w:pPr>
    </w:p>
    <w:p w14:paraId="64A4E67F">
      <w:pPr>
        <w:rPr>
          <w:rFonts w:hint="eastAsia" w:ascii="Tahoma" w:hAnsi="Tahoma" w:eastAsia="宋体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  <w:lang w:eastAsia="zh-CN"/>
        </w:rPr>
      </w:pPr>
      <w:r>
        <w:rPr>
          <w:rFonts w:hint="eastAsia" w:ascii="Tahoma" w:hAnsi="Tahoma" w:eastAsia="宋体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  <w:lang w:eastAsia="zh-CN"/>
        </w:rPr>
        <w:drawing>
          <wp:inline distT="0" distB="0" distL="114300" distR="114300">
            <wp:extent cx="5274310" cy="3580765"/>
            <wp:effectExtent l="0" t="0" r="2540" b="635"/>
            <wp:docPr id="1" name="图片 1" descr="7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70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580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D1E5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2026-07-01T03:16:08Z</dcterms:created>
  <dc:creator>xcxc</dc:creator>
  <cp:lastModifiedBy>xcxc</cp:lastModifiedBy>
  <dcterms:modified xsi:type="dcterms:W3CDTF">2026-07-01T03:16:53Z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KSOTemplateDocerSaveRecord">
    <vt:lpwstr>eyJoZGlkIjoiMjhmYjRhZDE3MTkyMDU2ZGEzYzEyMDNhODM3MjgxMGEifQ==</vt:lpwstr>
  </property>
  <property fmtid="{D5CDD505-2E9C-101B-9397-08002B2CF9AE}" pid="4" name="ICV">
    <vt:lpwstr>E7CD5ED879F0489A8C49AA11EDDDC379_12</vt:lpwstr>
  </property>
</Properties>
</file>